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F2" w:rsidRDefault="004F26F2" w:rsidP="00EE6298">
      <w:pPr>
        <w:rPr>
          <w:rFonts w:ascii="Tahoma" w:hAnsi="Tahoma" w:cs="Tahoma"/>
          <w:sz w:val="32"/>
          <w:szCs w:val="32"/>
        </w:rPr>
      </w:pPr>
    </w:p>
    <w:p w:rsidR="0008171B" w:rsidRDefault="0008171B" w:rsidP="00EE6298">
      <w:pPr>
        <w:rPr>
          <w:rFonts w:ascii="Tahoma" w:hAnsi="Tahoma" w:cs="Tahoma"/>
          <w:sz w:val="32"/>
          <w:szCs w:val="32"/>
        </w:rPr>
      </w:pPr>
    </w:p>
    <w:p w:rsidR="0008171B" w:rsidRDefault="0008171B" w:rsidP="0008171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Date codes Thomas Edison Nickel Iron cells.</w:t>
      </w:r>
    </w:p>
    <w:p w:rsidR="0008171B" w:rsidRDefault="0008171B" w:rsidP="0008171B">
      <w:pPr>
        <w:jc w:val="center"/>
        <w:rPr>
          <w:rFonts w:ascii="Tahoma" w:hAnsi="Tahoma" w:cs="Tahoma"/>
          <w:sz w:val="32"/>
          <w:szCs w:val="32"/>
        </w:rPr>
      </w:pPr>
    </w:p>
    <w:p w:rsidR="0008171B" w:rsidRPr="0008171B" w:rsidRDefault="0008171B" w:rsidP="0008171B">
      <w:pPr>
        <w:rPr>
          <w:rFonts w:ascii="Tahoma" w:hAnsi="Tahoma" w:cs="Tahoma"/>
          <w:sz w:val="24"/>
          <w:szCs w:val="24"/>
        </w:rPr>
      </w:pPr>
    </w:p>
    <w:p w:rsidR="0008171B" w:rsidRPr="0008171B" w:rsidRDefault="0008171B" w:rsidP="0008171B">
      <w:pPr>
        <w:rPr>
          <w:rFonts w:ascii="Arial" w:hAnsi="Arial" w:cs="Arial"/>
          <w:color w:val="000080"/>
          <w:sz w:val="24"/>
          <w:szCs w:val="24"/>
          <w:lang w:val="fr-FR"/>
        </w:rPr>
      </w:pPr>
      <w:r w:rsidRPr="0008171B">
        <w:rPr>
          <w:rFonts w:ascii="Arial" w:hAnsi="Arial" w:cs="Arial"/>
          <w:color w:val="000080"/>
          <w:sz w:val="24"/>
          <w:szCs w:val="24"/>
          <w:lang w:val="fr-FR"/>
        </w:rPr>
        <w:t xml:space="preserve">1922 – K ; 23 – L ; 24 – M ; 25 – N ; 26 – P ; 27 – R ; 28 – T ; 29 – W ; 30 – X ; 31 – Y ; </w:t>
      </w:r>
    </w:p>
    <w:p w:rsidR="0008171B" w:rsidRDefault="0008171B" w:rsidP="0008171B">
      <w:pPr>
        <w:rPr>
          <w:rFonts w:ascii="Arial" w:hAnsi="Arial" w:cs="Arial"/>
          <w:color w:val="000080"/>
          <w:sz w:val="24"/>
          <w:szCs w:val="24"/>
          <w:lang w:val="fr-FR"/>
        </w:rPr>
      </w:pPr>
      <w:r w:rsidRPr="0008171B">
        <w:rPr>
          <w:rFonts w:ascii="Arial" w:hAnsi="Arial" w:cs="Arial"/>
          <w:color w:val="000080"/>
          <w:sz w:val="24"/>
          <w:szCs w:val="24"/>
          <w:lang w:val="fr-FR"/>
        </w:rPr>
        <w:t xml:space="preserve">1932 – AA ; 33 – BB, 34 – CC ; 35 – DD ; 36 – EE ; 37 – FF; 38 – GG; 39 – HH; 40 – JJ; </w:t>
      </w:r>
    </w:p>
    <w:p w:rsidR="0008171B" w:rsidRPr="0008171B" w:rsidRDefault="0008171B" w:rsidP="0008171B">
      <w:pPr>
        <w:rPr>
          <w:rFonts w:ascii="Arial" w:hAnsi="Arial" w:cs="Arial"/>
          <w:color w:val="000080"/>
          <w:sz w:val="24"/>
          <w:szCs w:val="24"/>
        </w:rPr>
      </w:pPr>
      <w:r w:rsidRPr="0008171B">
        <w:rPr>
          <w:rFonts w:ascii="Arial" w:hAnsi="Arial" w:cs="Arial"/>
          <w:color w:val="000080"/>
          <w:sz w:val="24"/>
          <w:szCs w:val="24"/>
          <w:lang w:val="fr-FR"/>
        </w:rPr>
        <w:t>41 – KK</w:t>
      </w:r>
      <w:r>
        <w:rPr>
          <w:rFonts w:ascii="Arial" w:hAnsi="Arial" w:cs="Arial"/>
          <w:color w:val="000080"/>
          <w:sz w:val="24"/>
          <w:szCs w:val="24"/>
          <w:lang w:val="fr-FR"/>
        </w:rPr>
        <w:t xml:space="preserve"> ; </w:t>
      </w:r>
      <w:r w:rsidRPr="0008171B">
        <w:rPr>
          <w:rFonts w:ascii="Arial" w:hAnsi="Arial" w:cs="Arial"/>
          <w:color w:val="000080"/>
          <w:sz w:val="24"/>
          <w:szCs w:val="24"/>
        </w:rPr>
        <w:t>1942 – LL; 43 – MM; 45 – RR; 46 – TT; 47 – WW- 48 – XX; 49 – YY; 50 – AB; 51 – AC; 52 – AD</w:t>
      </w:r>
    </w:p>
    <w:p w:rsidR="0008171B" w:rsidRPr="0008171B" w:rsidRDefault="0008171B" w:rsidP="0008171B">
      <w:pPr>
        <w:rPr>
          <w:rFonts w:ascii="Arial" w:hAnsi="Arial" w:cs="Arial"/>
          <w:color w:val="000080"/>
          <w:sz w:val="24"/>
          <w:szCs w:val="24"/>
        </w:rPr>
      </w:pPr>
      <w:r w:rsidRPr="0008171B">
        <w:rPr>
          <w:rFonts w:ascii="Arial" w:hAnsi="Arial" w:cs="Arial"/>
          <w:color w:val="000080"/>
          <w:sz w:val="24"/>
          <w:szCs w:val="24"/>
        </w:rPr>
        <w:t>1953 - AE; 54 – AF; 55 – AG; 56 – AH; 57 – AJ; 58 – AK; 59 – AL; 60 – AM; 61 – AN; 62 – AP;</w:t>
      </w:r>
    </w:p>
    <w:p w:rsidR="0008171B" w:rsidRPr="0008171B" w:rsidRDefault="0008171B" w:rsidP="0008171B">
      <w:pPr>
        <w:rPr>
          <w:rFonts w:ascii="Arial" w:hAnsi="Arial" w:cs="Arial"/>
          <w:color w:val="000080"/>
          <w:sz w:val="24"/>
          <w:szCs w:val="24"/>
        </w:rPr>
      </w:pPr>
      <w:r w:rsidRPr="0008171B">
        <w:rPr>
          <w:rFonts w:ascii="Arial" w:hAnsi="Arial" w:cs="Arial"/>
          <w:color w:val="000080"/>
          <w:sz w:val="24"/>
          <w:szCs w:val="24"/>
        </w:rPr>
        <w:t>1963 – AR; 64 – AT; 65 – AW; 66 – AX; 67 – AY; 68 – BA; 69 – BC; 70 - BF</w:t>
      </w:r>
    </w:p>
    <w:p w:rsidR="0008171B" w:rsidRDefault="0008171B" w:rsidP="0008171B">
      <w:pPr>
        <w:rPr>
          <w:rFonts w:ascii="Tahoma" w:hAnsi="Tahoma" w:cs="Tahoma"/>
          <w:sz w:val="32"/>
          <w:szCs w:val="32"/>
        </w:rPr>
      </w:pPr>
    </w:p>
    <w:sectPr w:rsidR="0008171B" w:rsidSect="000D7128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2240" w:h="15840" w:code="1"/>
      <w:pgMar w:top="259" w:right="1008" w:bottom="720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06" w:rsidRDefault="001D7A06">
      <w:r>
        <w:separator/>
      </w:r>
    </w:p>
  </w:endnote>
  <w:endnote w:type="continuationSeparator" w:id="0">
    <w:p w:rsidR="001D7A06" w:rsidRDefault="001D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EF" w:rsidRPr="00A32108" w:rsidRDefault="003D0EEF" w:rsidP="00FC2691">
    <w:pPr>
      <w:pStyle w:val="Footer"/>
      <w:tabs>
        <w:tab w:val="clear" w:pos="8640"/>
        <w:tab w:val="right" w:pos="9720"/>
      </w:tabs>
      <w:jc w:val="both"/>
      <w:rPr>
        <w:color w:val="808080"/>
      </w:rPr>
    </w:pPr>
    <w:r w:rsidRPr="00276804">
      <w:rPr>
        <w:snapToGrid w:val="0"/>
        <w:color w:val="808080"/>
      </w:rPr>
      <w:t>Battery Research and Tes</w:t>
    </w:r>
    <w:r>
      <w:rPr>
        <w:snapToGrid w:val="0"/>
        <w:color w:val="808080"/>
      </w:rPr>
      <w:t>t</w:t>
    </w:r>
    <w:r w:rsidRPr="00276804">
      <w:rPr>
        <w:snapToGrid w:val="0"/>
        <w:color w:val="808080"/>
      </w:rPr>
      <w:t>ing Inc. Confidential</w:t>
    </w:r>
    <w:r>
      <w:rPr>
        <w:snapToGrid w:val="0"/>
        <w:color w:val="808080"/>
      </w:rPr>
      <w:t xml:space="preserve"> </w:t>
    </w:r>
    <w:r>
      <w:rPr>
        <w:snapToGrid w:val="0"/>
        <w:color w:val="808080"/>
      </w:rPr>
      <w:tab/>
    </w:r>
    <w:r>
      <w:rPr>
        <w:snapToGrid w:val="0"/>
        <w:color w:val="808080"/>
      </w:rPr>
      <w:tab/>
      <w:t xml:space="preserve">   Page </w:t>
    </w:r>
    <w:r w:rsidR="00782E93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 w:rsidR="00782E93">
      <w:rPr>
        <w:snapToGrid w:val="0"/>
        <w:color w:val="808080"/>
      </w:rPr>
      <w:fldChar w:fldCharType="separate"/>
    </w:r>
    <w:r w:rsidR="004F26F2">
      <w:rPr>
        <w:noProof/>
        <w:snapToGrid w:val="0"/>
        <w:color w:val="808080"/>
      </w:rPr>
      <w:t>2</w:t>
    </w:r>
    <w:r w:rsidR="00782E93"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of </w:t>
    </w:r>
    <w:r w:rsidR="00782E93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 w:rsidR="00782E93">
      <w:rPr>
        <w:snapToGrid w:val="0"/>
        <w:color w:val="808080"/>
      </w:rPr>
      <w:fldChar w:fldCharType="separate"/>
    </w:r>
    <w:r w:rsidR="00BC2C9D">
      <w:rPr>
        <w:noProof/>
        <w:snapToGrid w:val="0"/>
        <w:color w:val="808080"/>
      </w:rPr>
      <w:t>1</w:t>
    </w:r>
    <w:r w:rsidR="00782E93">
      <w:rPr>
        <w:snapToGrid w:val="0"/>
        <w:color w:val="8080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EF" w:rsidRDefault="003D0EEF" w:rsidP="00FC2691">
    <w:pPr>
      <w:pStyle w:val="Footer"/>
      <w:tabs>
        <w:tab w:val="clear" w:pos="8640"/>
        <w:tab w:val="right" w:pos="9720"/>
      </w:tabs>
      <w:spacing w:before="120"/>
      <w:rPr>
        <w:color w:val="808080"/>
      </w:rPr>
    </w:pPr>
    <w:r w:rsidRPr="00276804">
      <w:rPr>
        <w:snapToGrid w:val="0"/>
        <w:color w:val="808080"/>
      </w:rPr>
      <w:t>Battery Research and Tes</w:t>
    </w:r>
    <w:r>
      <w:rPr>
        <w:snapToGrid w:val="0"/>
        <w:color w:val="808080"/>
      </w:rPr>
      <w:t>t</w:t>
    </w:r>
    <w:r w:rsidRPr="00276804">
      <w:rPr>
        <w:snapToGrid w:val="0"/>
        <w:color w:val="808080"/>
      </w:rPr>
      <w:t>ing Inc. Confidential</w:t>
    </w:r>
    <w:r>
      <w:rPr>
        <w:snapToGrid w:val="0"/>
        <w:color w:val="808080"/>
      </w:rPr>
      <w:t xml:space="preserve"> </w:t>
    </w:r>
    <w:r>
      <w:rPr>
        <w:snapToGrid w:val="0"/>
        <w:color w:val="808080"/>
      </w:rPr>
      <w:tab/>
    </w:r>
    <w:r>
      <w:rPr>
        <w:snapToGrid w:val="0"/>
        <w:color w:val="808080"/>
      </w:rPr>
      <w:tab/>
      <w:t xml:space="preserve">   Page </w:t>
    </w:r>
    <w:r w:rsidR="00782E93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 w:rsidR="00782E93">
      <w:rPr>
        <w:snapToGrid w:val="0"/>
        <w:color w:val="808080"/>
      </w:rPr>
      <w:fldChar w:fldCharType="separate"/>
    </w:r>
    <w:r w:rsidR="0008171B">
      <w:rPr>
        <w:noProof/>
        <w:snapToGrid w:val="0"/>
        <w:color w:val="808080"/>
      </w:rPr>
      <w:t>1</w:t>
    </w:r>
    <w:r w:rsidR="00782E93"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of </w:t>
    </w:r>
    <w:r w:rsidR="00782E93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 w:rsidR="00782E93">
      <w:rPr>
        <w:snapToGrid w:val="0"/>
        <w:color w:val="808080"/>
      </w:rPr>
      <w:fldChar w:fldCharType="separate"/>
    </w:r>
    <w:r w:rsidR="0008171B">
      <w:rPr>
        <w:noProof/>
        <w:snapToGrid w:val="0"/>
        <w:color w:val="808080"/>
      </w:rPr>
      <w:t>1</w:t>
    </w:r>
    <w:r w:rsidR="00782E93">
      <w:rPr>
        <w:snapToGrid w:val="0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06" w:rsidRDefault="001D7A06">
      <w:r>
        <w:separator/>
      </w:r>
    </w:p>
  </w:footnote>
  <w:footnote w:type="continuationSeparator" w:id="0">
    <w:p w:rsidR="001D7A06" w:rsidRDefault="001D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EF" w:rsidRPr="00FC075E" w:rsidRDefault="003D0EEF" w:rsidP="00DB097C">
    <w:pPr>
      <w:pStyle w:val="Header"/>
      <w:rPr>
        <w:rFonts w:ascii="Arial" w:hAnsi="Arial"/>
        <w:b/>
      </w:rPr>
    </w:pPr>
    <w:r w:rsidRPr="00FC075E">
      <w:rPr>
        <w:rFonts w:ascii="Arial" w:hAnsi="Arial"/>
        <w:b/>
      </w:rPr>
      <w:t>Battery Research and Testing, Inc.</w:t>
    </w:r>
  </w:p>
  <w:p w:rsidR="003D0EEF" w:rsidRPr="00004CA4" w:rsidRDefault="00782E93" w:rsidP="00276804">
    <w:pPr>
      <w:pStyle w:val="Header"/>
      <w:spacing w:before="120" w:after="120"/>
      <w:rPr>
        <w:rFonts w:ascii="Arial" w:hAnsi="Arial"/>
        <w:sz w:val="16"/>
      </w:rPr>
    </w:pPr>
    <w:r w:rsidRPr="00782E93">
      <w:rPr>
        <w:noProof/>
      </w:rPr>
      <w:pict>
        <v:line id="_x0000_s1025" style="position:absolute;z-index:251657216" from="0,1.6pt" to="468pt,1.65pt" o:allowincell="f" strokeweight="1pt">
          <v:stroke startarrowwidth="narrow" startarrowlength="short" endarrowwidth="narrow" endarrowlength="short"/>
        </v:line>
      </w:pict>
    </w:r>
    <w:r w:rsidR="003D0EEF">
      <w:rPr>
        <w:rFonts w:ascii="Arial" w:hAnsi="Arial"/>
        <w:sz w:val="16"/>
      </w:rPr>
      <w:t>Corporate Office, 1313 County. Route 1, Oswego, NY 13126,  PH: (800) 221-7123, FAX: (315) 342-0797   www.batteryresearch.com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EF" w:rsidRDefault="001A0614">
    <w:pPr>
      <w:pStyle w:val="Head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101917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EEF" w:rsidRDefault="003D0EEF" w:rsidP="00DB097C">
    <w:pPr>
      <w:pStyle w:val="Header"/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  </w:t>
    </w:r>
    <w:r w:rsidR="00782E93" w:rsidRPr="00782E93">
      <w:rPr>
        <w:noProof/>
        <w:sz w:val="16"/>
      </w:rPr>
      <w:pict>
        <v:line id="_x0000_s1026" style="position:absolute;z-index:251658240;mso-position-horizontal-relative:text;mso-position-vertical-relative:text" from="0,3.25pt" to="468.05pt,3.3pt" o:allowincell="f" strokeweight="1pt">
          <v:stroke startarrowwidth="narrow" startarrowlength="short" endarrowwidth="narrow" endarrowlength="short"/>
        </v:line>
      </w:pict>
    </w:r>
    <w:r>
      <w:rPr>
        <w:rFonts w:ascii="Arial" w:hAnsi="Arial"/>
        <w:sz w:val="16"/>
      </w:rPr>
      <w:t xml:space="preserve">       </w:t>
    </w:r>
  </w:p>
  <w:p w:rsidR="003D0EEF" w:rsidRPr="00004CA4" w:rsidRDefault="003D0EEF" w:rsidP="009752E8">
    <w:pPr>
      <w:pStyle w:val="Header"/>
      <w:rPr>
        <w:rFonts w:ascii="Arial" w:hAnsi="Arial"/>
        <w:sz w:val="16"/>
      </w:rPr>
    </w:pPr>
    <w:bookmarkStart w:id="0" w:name="OLE_LINK1"/>
    <w:bookmarkStart w:id="1" w:name="OLE_LINK2"/>
    <w:bookmarkStart w:id="2" w:name="_Hlk184008384"/>
    <w:r>
      <w:rPr>
        <w:rFonts w:ascii="Arial" w:hAnsi="Arial"/>
        <w:sz w:val="16"/>
      </w:rPr>
      <w:t>Corporate Office, 1313 County. Route 1, Oswego, NY 13126,  PH: (800) 221-7123, FAX: (315) 342-0797   www.batteryresearch.com</w:t>
    </w:r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47440"/>
    <w:rsid w:val="00004CA4"/>
    <w:rsid w:val="00047440"/>
    <w:rsid w:val="0008171B"/>
    <w:rsid w:val="000922F9"/>
    <w:rsid w:val="000A0B95"/>
    <w:rsid w:val="000D7128"/>
    <w:rsid w:val="001A0614"/>
    <w:rsid w:val="001D7A06"/>
    <w:rsid w:val="00217AF1"/>
    <w:rsid w:val="00276804"/>
    <w:rsid w:val="002968BE"/>
    <w:rsid w:val="003D0EEF"/>
    <w:rsid w:val="003F7552"/>
    <w:rsid w:val="00442A2D"/>
    <w:rsid w:val="004667B3"/>
    <w:rsid w:val="004847AE"/>
    <w:rsid w:val="004F26F2"/>
    <w:rsid w:val="0054326D"/>
    <w:rsid w:val="005544DB"/>
    <w:rsid w:val="00672B81"/>
    <w:rsid w:val="00676A76"/>
    <w:rsid w:val="00743D9A"/>
    <w:rsid w:val="00782E93"/>
    <w:rsid w:val="0088083F"/>
    <w:rsid w:val="008D36BE"/>
    <w:rsid w:val="00925A2F"/>
    <w:rsid w:val="0094542B"/>
    <w:rsid w:val="009752E8"/>
    <w:rsid w:val="00A0657C"/>
    <w:rsid w:val="00A140B5"/>
    <w:rsid w:val="00A32108"/>
    <w:rsid w:val="00A46107"/>
    <w:rsid w:val="00A62D2C"/>
    <w:rsid w:val="00BC2C9D"/>
    <w:rsid w:val="00BD63E3"/>
    <w:rsid w:val="00CD41C7"/>
    <w:rsid w:val="00D01D81"/>
    <w:rsid w:val="00D071F6"/>
    <w:rsid w:val="00D07A1C"/>
    <w:rsid w:val="00DB097C"/>
    <w:rsid w:val="00DD72FD"/>
    <w:rsid w:val="00E711EE"/>
    <w:rsid w:val="00E83123"/>
    <w:rsid w:val="00EE6298"/>
    <w:rsid w:val="00F065AF"/>
    <w:rsid w:val="00F849F2"/>
    <w:rsid w:val="00FB192A"/>
    <w:rsid w:val="00FC075E"/>
    <w:rsid w:val="00F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A1C"/>
  </w:style>
  <w:style w:type="paragraph" w:styleId="Heading1">
    <w:name w:val="heading 1"/>
    <w:basedOn w:val="HeadingBase"/>
    <w:next w:val="BodyText"/>
    <w:qFormat/>
    <w:rsid w:val="00D07A1C"/>
    <w:pPr>
      <w:outlineLvl w:val="0"/>
    </w:pPr>
  </w:style>
  <w:style w:type="paragraph" w:styleId="Heading2">
    <w:name w:val="heading 2"/>
    <w:basedOn w:val="HeadingBase"/>
    <w:next w:val="BodyText"/>
    <w:qFormat/>
    <w:rsid w:val="00D07A1C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D07A1C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D07A1C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D07A1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D07A1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D07A1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D07A1C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D07A1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rsid w:val="00D07A1C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D07A1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D07A1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D07A1C"/>
    <w:pPr>
      <w:keepNext/>
    </w:pPr>
  </w:style>
  <w:style w:type="paragraph" w:styleId="Caption">
    <w:name w:val="caption"/>
    <w:basedOn w:val="Picture"/>
    <w:next w:val="BodyText"/>
    <w:qFormat/>
    <w:rsid w:val="00D07A1C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D07A1C"/>
    <w:pPr>
      <w:keepNext/>
    </w:pPr>
  </w:style>
  <w:style w:type="paragraph" w:styleId="Date">
    <w:name w:val="Date"/>
    <w:basedOn w:val="BodyText"/>
    <w:next w:val="InsideAddress"/>
    <w:rsid w:val="00D07A1C"/>
    <w:pPr>
      <w:spacing w:before="480"/>
    </w:pPr>
  </w:style>
  <w:style w:type="paragraph" w:customStyle="1" w:styleId="InsideAddress">
    <w:name w:val="Inside Address"/>
    <w:basedOn w:val="Address"/>
    <w:next w:val="AttentionLine"/>
    <w:rsid w:val="00D07A1C"/>
  </w:style>
  <w:style w:type="paragraph" w:customStyle="1" w:styleId="AttentionLine">
    <w:name w:val="Attention Line"/>
    <w:basedOn w:val="BodyText"/>
    <w:next w:val="Salutation"/>
    <w:rsid w:val="00D07A1C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D07A1C"/>
    <w:pPr>
      <w:spacing w:before="160"/>
    </w:pPr>
  </w:style>
  <w:style w:type="paragraph" w:customStyle="1" w:styleId="SubjectLine">
    <w:name w:val="Subject Line"/>
    <w:basedOn w:val="BodyText"/>
    <w:next w:val="BodyText"/>
    <w:rsid w:val="00D07A1C"/>
    <w:rPr>
      <w:i/>
      <w:u w:val="single"/>
    </w:rPr>
  </w:style>
  <w:style w:type="character" w:styleId="EndnoteReference">
    <w:name w:val="endnote reference"/>
    <w:semiHidden/>
    <w:rsid w:val="00D07A1C"/>
    <w:rPr>
      <w:vertAlign w:val="superscript"/>
    </w:rPr>
  </w:style>
  <w:style w:type="paragraph" w:styleId="EndnoteText">
    <w:name w:val="endnote text"/>
    <w:basedOn w:val="FootnoteBase"/>
    <w:semiHidden/>
    <w:rsid w:val="00D07A1C"/>
    <w:pPr>
      <w:spacing w:after="120"/>
    </w:pPr>
  </w:style>
  <w:style w:type="paragraph" w:styleId="EnvelopeAddress">
    <w:name w:val="envelope address"/>
    <w:basedOn w:val="Address"/>
    <w:rsid w:val="00D07A1C"/>
    <w:pPr>
      <w:ind w:left="3240" w:right="0"/>
    </w:pPr>
  </w:style>
  <w:style w:type="paragraph" w:styleId="EnvelopeReturn">
    <w:name w:val="envelope return"/>
    <w:basedOn w:val="Address"/>
    <w:rsid w:val="00D07A1C"/>
    <w:pPr>
      <w:ind w:right="5040"/>
    </w:pPr>
  </w:style>
  <w:style w:type="paragraph" w:styleId="Footer">
    <w:name w:val="footer"/>
    <w:basedOn w:val="HeaderBase"/>
    <w:rsid w:val="00D07A1C"/>
  </w:style>
  <w:style w:type="paragraph" w:customStyle="1" w:styleId="HeaderBase">
    <w:name w:val="Header Base"/>
    <w:basedOn w:val="Normal"/>
    <w:rsid w:val="00D07A1C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D07A1C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rsid w:val="00D07A1C"/>
    <w:pPr>
      <w:spacing w:after="120"/>
    </w:pPr>
  </w:style>
  <w:style w:type="character" w:styleId="FootnoteReference">
    <w:name w:val="footnote reference"/>
    <w:semiHidden/>
    <w:rsid w:val="00D07A1C"/>
    <w:rPr>
      <w:vertAlign w:val="superscript"/>
    </w:rPr>
  </w:style>
  <w:style w:type="paragraph" w:styleId="List">
    <w:name w:val="List"/>
    <w:basedOn w:val="BodyText"/>
    <w:rsid w:val="00D07A1C"/>
    <w:pPr>
      <w:tabs>
        <w:tab w:val="left" w:pos="720"/>
      </w:tabs>
      <w:spacing w:after="80"/>
      <w:ind w:left="720" w:hanging="360"/>
    </w:pPr>
  </w:style>
  <w:style w:type="character" w:styleId="Hyperlink">
    <w:name w:val="Hyperlink"/>
    <w:basedOn w:val="DefaultParagraphFont"/>
    <w:rsid w:val="00004CA4"/>
    <w:rPr>
      <w:color w:val="0000FF"/>
      <w:u w:val="single"/>
    </w:rPr>
  </w:style>
  <w:style w:type="character" w:styleId="LineNumber">
    <w:name w:val="line number"/>
    <w:rsid w:val="00D07A1C"/>
    <w:rPr>
      <w:rFonts w:ascii="Arial" w:hAnsi="Arial"/>
      <w:sz w:val="18"/>
    </w:rPr>
  </w:style>
  <w:style w:type="paragraph" w:styleId="ListBullet">
    <w:name w:val="List Bullet"/>
    <w:basedOn w:val="List"/>
    <w:rsid w:val="00D07A1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D07A1C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D07A1C"/>
    <w:pPr>
      <w:spacing w:after="120"/>
    </w:pPr>
    <w:rPr>
      <w:rFonts w:ascii="Courier New" w:hAnsi="Courier New"/>
    </w:rPr>
  </w:style>
  <w:style w:type="character" w:styleId="PageNumber">
    <w:name w:val="page number"/>
    <w:rsid w:val="00D07A1C"/>
    <w:rPr>
      <w:b/>
    </w:rPr>
  </w:style>
  <w:style w:type="paragraph" w:customStyle="1" w:styleId="ReturnAddress">
    <w:name w:val="Return Address"/>
    <w:basedOn w:val="Address"/>
    <w:next w:val="Date"/>
    <w:rsid w:val="00D07A1C"/>
  </w:style>
  <w:style w:type="character" w:customStyle="1" w:styleId="Superscript">
    <w:name w:val="Superscript"/>
    <w:rsid w:val="00D07A1C"/>
    <w:rPr>
      <w:vertAlign w:val="superscript"/>
    </w:rPr>
  </w:style>
  <w:style w:type="paragraph" w:customStyle="1" w:styleId="CC">
    <w:name w:val="CC"/>
    <w:basedOn w:val="BodyText"/>
    <w:rsid w:val="00D07A1C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rsid w:val="00D07A1C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rsid w:val="00D07A1C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rsid w:val="00D07A1C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D07A1C"/>
    <w:pPr>
      <w:spacing w:after="160"/>
    </w:pPr>
  </w:style>
  <w:style w:type="paragraph" w:customStyle="1" w:styleId="ReferenceInitials">
    <w:name w:val="Reference Initials"/>
    <w:basedOn w:val="BodyText"/>
    <w:next w:val="Enclosure"/>
    <w:rsid w:val="00D07A1C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D07A1C"/>
    <w:pPr>
      <w:keepLines/>
    </w:pPr>
  </w:style>
  <w:style w:type="paragraph" w:customStyle="1" w:styleId="FooterFirst">
    <w:name w:val="Footer First"/>
    <w:basedOn w:val="Footer"/>
    <w:rsid w:val="00D07A1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D07A1C"/>
  </w:style>
  <w:style w:type="paragraph" w:customStyle="1" w:styleId="FooterOdd">
    <w:name w:val="Footer Odd"/>
    <w:basedOn w:val="Footer"/>
    <w:rsid w:val="00D07A1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D07A1C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D07A1C"/>
  </w:style>
  <w:style w:type="paragraph" w:customStyle="1" w:styleId="HeaderEven">
    <w:name w:val="Header Even"/>
    <w:basedOn w:val="Header"/>
    <w:rsid w:val="00D07A1C"/>
  </w:style>
  <w:style w:type="paragraph" w:customStyle="1" w:styleId="HeaderOdd">
    <w:name w:val="Header Odd"/>
    <w:basedOn w:val="Header"/>
    <w:rsid w:val="00D07A1C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D07A1C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D07A1C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D07A1C"/>
    <w:pPr>
      <w:spacing w:before="80"/>
    </w:pPr>
  </w:style>
  <w:style w:type="paragraph" w:customStyle="1" w:styleId="ListBulletLast">
    <w:name w:val="List Bullet Last"/>
    <w:basedOn w:val="ListBullet"/>
    <w:next w:val="BodyText"/>
    <w:rsid w:val="00D07A1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D07A1C"/>
    <w:pPr>
      <w:spacing w:before="80"/>
    </w:pPr>
  </w:style>
  <w:style w:type="paragraph" w:customStyle="1" w:styleId="ListNumberLast">
    <w:name w:val="List Number Last"/>
    <w:basedOn w:val="ListNumber"/>
    <w:next w:val="BodyText"/>
    <w:rsid w:val="00D07A1C"/>
    <w:pPr>
      <w:spacing w:after="240"/>
    </w:pPr>
  </w:style>
  <w:style w:type="paragraph" w:customStyle="1" w:styleId="ListFirst">
    <w:name w:val="List First"/>
    <w:basedOn w:val="List"/>
    <w:next w:val="List"/>
    <w:rsid w:val="00D07A1C"/>
    <w:pPr>
      <w:spacing w:before="80"/>
    </w:pPr>
  </w:style>
  <w:style w:type="paragraph" w:styleId="ListBullet5">
    <w:name w:val="List Bullet 5"/>
    <w:basedOn w:val="ListBullet"/>
    <w:rsid w:val="00D07A1C"/>
    <w:pPr>
      <w:ind w:left="2160"/>
    </w:pPr>
  </w:style>
  <w:style w:type="character" w:customStyle="1" w:styleId="Lead-inEmphasis">
    <w:name w:val="Lead-in Emphasis"/>
    <w:rsid w:val="00D07A1C"/>
    <w:rPr>
      <w:b/>
      <w:i/>
    </w:rPr>
  </w:style>
  <w:style w:type="paragraph" w:customStyle="1" w:styleId="ListLast">
    <w:name w:val="List Last"/>
    <w:basedOn w:val="List"/>
    <w:next w:val="BodyText"/>
    <w:rsid w:val="00D07A1C"/>
    <w:pPr>
      <w:spacing w:after="240"/>
    </w:pPr>
  </w:style>
  <w:style w:type="paragraph" w:styleId="BodyTextIndent">
    <w:name w:val="Body Text Indent"/>
    <w:basedOn w:val="BodyText"/>
    <w:rsid w:val="00D07A1C"/>
    <w:pPr>
      <w:ind w:left="360"/>
    </w:pPr>
  </w:style>
  <w:style w:type="paragraph" w:styleId="List2">
    <w:name w:val="List 2"/>
    <w:basedOn w:val="List"/>
    <w:rsid w:val="00D07A1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07A1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07A1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D07A1C"/>
    <w:pPr>
      <w:ind w:left="1080"/>
    </w:pPr>
  </w:style>
  <w:style w:type="paragraph" w:styleId="ListBullet3">
    <w:name w:val="List Bullet 3"/>
    <w:basedOn w:val="ListBullet"/>
    <w:rsid w:val="00D07A1C"/>
    <w:pPr>
      <w:ind w:left="1440"/>
    </w:pPr>
  </w:style>
  <w:style w:type="paragraph" w:styleId="ListBullet4">
    <w:name w:val="List Bullet 4"/>
    <w:basedOn w:val="ListBullet"/>
    <w:rsid w:val="00D07A1C"/>
    <w:pPr>
      <w:ind w:left="1800"/>
    </w:pPr>
  </w:style>
  <w:style w:type="paragraph" w:styleId="Signature">
    <w:name w:val="Signature"/>
    <w:basedOn w:val="BodyText"/>
    <w:rsid w:val="00D07A1C"/>
    <w:pPr>
      <w:keepNext/>
      <w:spacing w:after="0"/>
    </w:pPr>
  </w:style>
  <w:style w:type="paragraph" w:styleId="ListContinue">
    <w:name w:val="List Continue"/>
    <w:basedOn w:val="List"/>
    <w:rsid w:val="00D07A1C"/>
    <w:pPr>
      <w:tabs>
        <w:tab w:val="clear" w:pos="720"/>
      </w:tabs>
      <w:spacing w:after="160"/>
    </w:pPr>
  </w:style>
  <w:style w:type="paragraph" w:styleId="List5">
    <w:name w:val="List 5"/>
    <w:basedOn w:val="List"/>
    <w:rsid w:val="00D07A1C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D07A1C"/>
    <w:pPr>
      <w:ind w:left="1080"/>
    </w:pPr>
  </w:style>
  <w:style w:type="paragraph" w:styleId="ListNumber5">
    <w:name w:val="List Number 5"/>
    <w:basedOn w:val="ListNumber"/>
    <w:rsid w:val="00D07A1C"/>
    <w:pPr>
      <w:ind w:left="2160"/>
    </w:pPr>
  </w:style>
  <w:style w:type="paragraph" w:styleId="ListNumber3">
    <w:name w:val="List Number 3"/>
    <w:basedOn w:val="ListNumber"/>
    <w:rsid w:val="00D07A1C"/>
    <w:pPr>
      <w:ind w:left="1440"/>
    </w:pPr>
  </w:style>
  <w:style w:type="paragraph" w:styleId="ListNumber4">
    <w:name w:val="List Number 4"/>
    <w:basedOn w:val="ListNumber"/>
    <w:rsid w:val="00D07A1C"/>
    <w:pPr>
      <w:ind w:left="1800"/>
    </w:pPr>
  </w:style>
  <w:style w:type="paragraph" w:styleId="ListContinue2">
    <w:name w:val="List Continue 2"/>
    <w:basedOn w:val="ListContinue"/>
    <w:rsid w:val="00D07A1C"/>
    <w:pPr>
      <w:ind w:left="1080"/>
    </w:pPr>
  </w:style>
  <w:style w:type="paragraph" w:styleId="Closing">
    <w:name w:val="Closing"/>
    <w:basedOn w:val="BodyText"/>
    <w:rsid w:val="00D07A1C"/>
    <w:pPr>
      <w:keepNext/>
    </w:pPr>
  </w:style>
  <w:style w:type="paragraph" w:customStyle="1" w:styleId="HeadingBase">
    <w:name w:val="Heading Base"/>
    <w:basedOn w:val="Normal"/>
    <w:next w:val="BodyText"/>
    <w:rsid w:val="00D07A1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D07A1C"/>
    <w:pPr>
      <w:spacing w:after="160"/>
    </w:pPr>
  </w:style>
  <w:style w:type="character" w:styleId="Emphasis">
    <w:name w:val="Emphasis"/>
    <w:qFormat/>
    <w:rsid w:val="00D07A1C"/>
    <w:rPr>
      <w:i/>
    </w:rPr>
  </w:style>
  <w:style w:type="paragraph" w:customStyle="1" w:styleId="Address">
    <w:name w:val="Address"/>
    <w:basedOn w:val="BodyText"/>
    <w:rsid w:val="00D07A1C"/>
    <w:pPr>
      <w:keepLines/>
      <w:spacing w:after="0"/>
      <w:ind w:right="4320"/>
    </w:pPr>
  </w:style>
  <w:style w:type="character" w:styleId="CommentReference">
    <w:name w:val="annotation reference"/>
    <w:semiHidden/>
    <w:rsid w:val="00D07A1C"/>
    <w:rPr>
      <w:sz w:val="16"/>
    </w:rPr>
  </w:style>
  <w:style w:type="paragraph" w:styleId="ListContinue3">
    <w:name w:val="List Continue 3"/>
    <w:basedOn w:val="ListContinue"/>
    <w:rsid w:val="00D07A1C"/>
    <w:pPr>
      <w:ind w:left="1440"/>
    </w:pPr>
  </w:style>
  <w:style w:type="paragraph" w:styleId="ListContinue4">
    <w:name w:val="List Continue 4"/>
    <w:basedOn w:val="ListContinue"/>
    <w:rsid w:val="00D07A1C"/>
    <w:pPr>
      <w:ind w:left="1800"/>
    </w:pPr>
  </w:style>
  <w:style w:type="paragraph" w:styleId="ListContinue5">
    <w:name w:val="List Continue 5"/>
    <w:basedOn w:val="ListContinue"/>
    <w:rsid w:val="00D07A1C"/>
    <w:pPr>
      <w:ind w:left="2160"/>
    </w:pPr>
  </w:style>
  <w:style w:type="paragraph" w:styleId="BalloonText">
    <w:name w:val="Balloon Text"/>
    <w:basedOn w:val="Normal"/>
    <w:link w:val="BalloonTextChar"/>
    <w:rsid w:val="00EE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DeMar</dc:creator>
  <cp:keywords/>
  <dc:description/>
  <cp:lastModifiedBy>Peter DeMar</cp:lastModifiedBy>
  <cp:revision>2</cp:revision>
  <cp:lastPrinted>2009-01-20T18:29:00Z</cp:lastPrinted>
  <dcterms:created xsi:type="dcterms:W3CDTF">2010-08-13T15:38:00Z</dcterms:created>
  <dcterms:modified xsi:type="dcterms:W3CDTF">2010-08-13T15:38:00Z</dcterms:modified>
</cp:coreProperties>
</file>